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63" w:rsidRDefault="00B13163" w:rsidP="00B1316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8F1095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b do Regulaminu </w:t>
      </w:r>
    </w:p>
    <w:p w:rsidR="00B13163" w:rsidRDefault="00B13163" w:rsidP="00B13163">
      <w:pPr>
        <w:jc w:val="center"/>
        <w:rPr>
          <w:rFonts w:ascii="Verdana" w:hAnsi="Verdana"/>
          <w:b/>
          <w:sz w:val="24"/>
          <w:szCs w:val="24"/>
        </w:rPr>
      </w:pPr>
    </w:p>
    <w:p w:rsidR="00B13163" w:rsidRDefault="00B13163" w:rsidP="00B1316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AKTUALIZACJA WNIOSKU O OBJĘCIE WSPARCIEM</w:t>
      </w:r>
      <w:r>
        <w:rPr>
          <w:rFonts w:ascii="Verdana" w:hAnsi="Verdana"/>
          <w:b/>
          <w:sz w:val="24"/>
          <w:szCs w:val="24"/>
        </w:rPr>
        <w:br/>
        <w:t xml:space="preserve">GRUPY INICJATYWNEJ (GI)W ZAKRESIE UTWORZENIA PS </w:t>
      </w:r>
    </w:p>
    <w:p w:rsidR="00B13163" w:rsidRPr="00BB1761" w:rsidRDefault="00B13163" w:rsidP="00B13163">
      <w:pPr>
        <w:autoSpaceDE w:val="0"/>
        <w:rPr>
          <w:rFonts w:ascii="Arial" w:hAnsi="Arial" w:cs="Arial"/>
          <w:sz w:val="16"/>
          <w:szCs w:val="16"/>
        </w:rPr>
      </w:pPr>
      <w:r w:rsidRPr="00BB1761">
        <w:rPr>
          <w:rFonts w:ascii="Arial" w:hAnsi="Arial" w:cs="Arial"/>
          <w:sz w:val="16"/>
          <w:szCs w:val="16"/>
        </w:rPr>
        <w:t xml:space="preserve">W ramach projektu  </w:t>
      </w:r>
      <w:r w:rsidRPr="00BB1761">
        <w:rPr>
          <w:rFonts w:ascii="Arial" w:hAnsi="Arial" w:cs="Arial"/>
          <w:b/>
        </w:rPr>
        <w:t>„TARNOBRZESKI OŚRODEK WSPIERANIA EKONOMII SPOŁECZNEJ”</w:t>
      </w:r>
    </w:p>
    <w:p w:rsidR="00B13163" w:rsidRDefault="00B13163" w:rsidP="00B13163">
      <w:pPr>
        <w:autoSpaceDE w:val="0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Ind w:w="2122" w:type="dxa"/>
        <w:tblLook w:val="04A0"/>
      </w:tblPr>
      <w:tblGrid>
        <w:gridCol w:w="3639"/>
        <w:gridCol w:w="3299"/>
      </w:tblGrid>
      <w:tr w:rsidR="00B13163" w:rsidTr="00B13163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163" w:rsidRDefault="00B13163">
            <w:pPr>
              <w:rPr>
                <w:rFonts w:ascii="Verdana" w:hAnsi="Verdana"/>
                <w:sz w:val="16"/>
                <w:szCs w:val="16"/>
              </w:rPr>
            </w:pPr>
          </w:p>
          <w:p w:rsidR="00B13163" w:rsidRDefault="00B131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  <w:p w:rsidR="00B13163" w:rsidRDefault="00B1316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13163" w:rsidTr="00B13163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GI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jc w:val="right"/>
            </w:pPr>
          </w:p>
          <w:p w:rsidR="00B13163" w:rsidRDefault="00B1316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13163" w:rsidTr="00B13163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GTŚ (jeśli grupa uczestniczyła wcześniej w projekcie)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jc w:val="right"/>
            </w:pPr>
          </w:p>
          <w:p w:rsidR="00B13163" w:rsidRDefault="00B1316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B13163" w:rsidRDefault="00B13163" w:rsidP="00B13163">
      <w:pPr>
        <w:jc w:val="right"/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p w:rsidR="00B13163" w:rsidRDefault="00B13163" w:rsidP="00B13163">
      <w:pPr>
        <w:jc w:val="right"/>
        <w:rPr>
          <w:rFonts w:ascii="Verdana" w:hAnsi="Verdana"/>
          <w:sz w:val="16"/>
          <w:szCs w:val="16"/>
        </w:rPr>
      </w:pPr>
    </w:p>
    <w:tbl>
      <w:tblPr>
        <w:tblStyle w:val="Tabela-Siatka"/>
        <w:tblW w:w="9067" w:type="dxa"/>
        <w:tblLook w:val="04A0"/>
      </w:tblPr>
      <w:tblGrid>
        <w:gridCol w:w="2405"/>
        <w:gridCol w:w="2498"/>
        <w:gridCol w:w="2265"/>
        <w:gridCol w:w="1899"/>
      </w:tblGrid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rPr>
                <w:rFonts w:ascii="Verdana" w:hAnsi="Verdan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Rodzaj podmiotu jaki ma być utworzony w ramach projektu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63" w:rsidRDefault="00B454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B13163">
              <w:rPr>
                <w:rFonts w:ascii="Verdana" w:hAnsi="Verdana"/>
                <w:sz w:val="18"/>
                <w:szCs w:val="18"/>
              </w:rPr>
              <w:t xml:space="preserve"> Spółdzielnia socjalna</w:t>
            </w:r>
          </w:p>
          <w:p w:rsidR="00B13163" w:rsidRDefault="00B454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B13163">
              <w:rPr>
                <w:rFonts w:ascii="Verdana" w:hAnsi="Verdana"/>
                <w:sz w:val="18"/>
                <w:szCs w:val="18"/>
              </w:rPr>
              <w:t xml:space="preserve">Spółka z o.o. </w:t>
            </w:r>
          </w:p>
          <w:p w:rsidR="00B13163" w:rsidRDefault="00B454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B13163">
              <w:rPr>
                <w:rFonts w:ascii="Verdana" w:hAnsi="Verdana"/>
                <w:sz w:val="18"/>
                <w:szCs w:val="18"/>
              </w:rPr>
              <w:t>Fundacja</w:t>
            </w:r>
          </w:p>
          <w:p w:rsidR="00B13163" w:rsidRDefault="00B454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B13163">
              <w:rPr>
                <w:rFonts w:ascii="Verdana" w:hAnsi="Verdana"/>
                <w:sz w:val="18"/>
                <w:szCs w:val="18"/>
              </w:rPr>
              <w:t xml:space="preserve">Stowarzyszenie </w:t>
            </w:r>
          </w:p>
        </w:tc>
      </w:tr>
      <w:tr w:rsidR="00B13163" w:rsidTr="00B13163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Branża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63" w:rsidRDefault="00B13163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Imiona, nazwiska oraz numery PESEL założycieli PS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Podpis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3"/>
            </w: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Imiona, nazwiska oraz numery PESEL osób zaplanowanych do zatrudnienia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</w:tc>
      </w:tr>
      <w:tr w:rsidR="00B13163" w:rsidTr="00B13163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contextualSpacing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Podpis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5"/>
            </w: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rPr>
          <w:trHeight w:val="9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 osoby/osób planowanych do objęcia funkcji w zarządzie PS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rPr>
          <w:trHeight w:val="5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Imię i nazwisko osoby do kontaktu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rPr>
          <w:trHeight w:val="5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Adres osoby </w:t>
            </w:r>
            <w:r>
              <w:rPr>
                <w:rFonts w:ascii="Verdana" w:hAnsi="Verdana"/>
                <w:sz w:val="18"/>
                <w:szCs w:val="18"/>
              </w:rPr>
              <w:br/>
              <w:t>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rPr>
          <w:trHeight w:val="4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Telefon osoby </w:t>
            </w:r>
            <w:r>
              <w:rPr>
                <w:rFonts w:ascii="Verdana" w:hAnsi="Verdana"/>
                <w:sz w:val="18"/>
                <w:szCs w:val="18"/>
              </w:rPr>
              <w:br/>
              <w:t>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B13163" w:rsidTr="00B1316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163" w:rsidRDefault="00B13163">
            <w:pPr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 osoby </w:t>
            </w:r>
            <w:r>
              <w:rPr>
                <w:rFonts w:ascii="Verdana" w:hAnsi="Verdana"/>
                <w:sz w:val="18"/>
                <w:szCs w:val="18"/>
              </w:rPr>
              <w:br/>
              <w:t>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B13163" w:rsidRDefault="00B13163">
            <w:pPr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:rsidR="00B13163" w:rsidRDefault="00B13163" w:rsidP="00B13163">
      <w:pPr>
        <w:spacing w:before="240"/>
        <w:rPr>
          <w:rFonts w:ascii="Verdana" w:hAnsi="Verdana" w:cstheme="minorBidi"/>
          <w:sz w:val="18"/>
          <w:szCs w:val="18"/>
          <w:lang w:eastAsia="en-US"/>
        </w:rPr>
      </w:pPr>
    </w:p>
    <w:p w:rsidR="00B13163" w:rsidRDefault="00B13163" w:rsidP="00B13163">
      <w:pPr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Załączniki: </w:t>
      </w:r>
    </w:p>
    <w:tbl>
      <w:tblPr>
        <w:tblStyle w:val="Tabela-Siatka"/>
        <w:tblW w:w="9060" w:type="dxa"/>
        <w:tblLook w:val="04A0"/>
      </w:tblPr>
      <w:tblGrid>
        <w:gridCol w:w="3397"/>
        <w:gridCol w:w="1887"/>
        <w:gridCol w:w="1888"/>
        <w:gridCol w:w="1888"/>
      </w:tblGrid>
      <w:tr w:rsidR="00B13163" w:rsidTr="00B131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liczba</w:t>
            </w:r>
          </w:p>
        </w:tc>
      </w:tr>
      <w:tr w:rsidR="00B13163" w:rsidTr="00B131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Formularz zgłoszeniowy dla osoby fizycznej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7"/>
            </w:r>
            <w:r>
              <w:rPr>
                <w:rFonts w:ascii="Verdana" w:hAnsi="Verdana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rPr>
                <w:rFonts w:ascii="Verdana" w:hAnsi="Verdana"/>
                <w:sz w:val="18"/>
                <w:szCs w:val="18"/>
              </w:rPr>
            </w:pPr>
          </w:p>
          <w:p w:rsidR="00B13163" w:rsidRDefault="00B4549F">
            <w:pPr>
              <w:spacing w:before="240" w:after="160"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rPr>
                <w:rFonts w:ascii="Verdana" w:hAnsi="Verdana"/>
                <w:sz w:val="18"/>
                <w:szCs w:val="18"/>
              </w:rPr>
            </w:pPr>
          </w:p>
          <w:p w:rsidR="00B13163" w:rsidRDefault="00B4549F">
            <w:pPr>
              <w:spacing w:before="240" w:after="160"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B13163" w:rsidTr="00B131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Formularz zgłoszeniowy dla osoby planowanej do zatrudnienia -  (załącznik 1c do Regulaminu)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8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13163" w:rsidRDefault="00B4549F">
            <w:pPr>
              <w:spacing w:before="240" w:after="160"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13163" w:rsidRDefault="00B4549F">
            <w:pPr>
              <w:spacing w:before="240" w:after="160"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B13163" w:rsidTr="00B131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63" w:rsidRDefault="00B131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Załącznik nr 4 do Regulaminu  </w:t>
            </w:r>
          </w:p>
          <w:p w:rsidR="00B13163" w:rsidRDefault="00B13163">
            <w:pPr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Oświadczenie (jeśli dotyczy)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9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13163" w:rsidRDefault="00B4549F">
            <w:pPr>
              <w:spacing w:before="240" w:after="160"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13163" w:rsidRDefault="00B4549F">
            <w:pPr>
              <w:spacing w:before="240" w:after="160"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16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Default="00B13163">
            <w:pPr>
              <w:spacing w:before="240"/>
              <w:rPr>
                <w:rFonts w:ascii="Verdana" w:hAnsi="Verdana"/>
                <w:sz w:val="18"/>
                <w:szCs w:val="18"/>
              </w:rPr>
            </w:pPr>
          </w:p>
          <w:p w:rsidR="00B13163" w:rsidRDefault="00B13163">
            <w:pPr>
              <w:spacing w:before="240" w:after="160"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</w:tbl>
    <w:p w:rsidR="00B13163" w:rsidRDefault="00B13163" w:rsidP="00B13163">
      <w:pPr>
        <w:spacing w:before="240"/>
        <w:rPr>
          <w:rFonts w:ascii="Verdana" w:hAnsi="Verdana" w:cstheme="minorBidi"/>
          <w:sz w:val="18"/>
          <w:szCs w:val="18"/>
          <w:lang w:eastAsia="en-US"/>
        </w:rPr>
      </w:pPr>
    </w:p>
    <w:p w:rsidR="00B13163" w:rsidRDefault="00B13163" w:rsidP="00B13163">
      <w:pPr>
        <w:spacing w:before="240"/>
        <w:rPr>
          <w:rFonts w:ascii="Verdana" w:hAnsi="Verdana"/>
          <w:sz w:val="18"/>
          <w:szCs w:val="18"/>
        </w:rPr>
      </w:pPr>
    </w:p>
    <w:p w:rsidR="00B13163" w:rsidRDefault="00B13163" w:rsidP="00B13163">
      <w:pPr>
        <w:tabs>
          <w:tab w:val="left" w:pos="4890"/>
        </w:tabs>
        <w:rPr>
          <w:rFonts w:asciiTheme="minorHAnsi" w:hAnsiTheme="minorHAnsi"/>
          <w:strike/>
          <w:sz w:val="18"/>
          <w:szCs w:val="18"/>
        </w:rPr>
      </w:pPr>
    </w:p>
    <w:p w:rsidR="00B13163" w:rsidRDefault="00B13163" w:rsidP="00B13163">
      <w:pPr>
        <w:tabs>
          <w:tab w:val="left" w:pos="4890"/>
        </w:tabs>
        <w:rPr>
          <w:sz w:val="22"/>
          <w:szCs w:val="22"/>
        </w:rPr>
      </w:pPr>
    </w:p>
    <w:p w:rsidR="00B13163" w:rsidRDefault="00B13163" w:rsidP="00B13163">
      <w:pPr>
        <w:spacing w:before="240"/>
        <w:rPr>
          <w:rFonts w:ascii="Verdana" w:hAnsi="Verdana"/>
          <w:sz w:val="18"/>
          <w:szCs w:val="18"/>
        </w:rPr>
      </w:pPr>
    </w:p>
    <w:p w:rsidR="00B13163" w:rsidRDefault="00B13163" w:rsidP="00B13163">
      <w:pPr>
        <w:rPr>
          <w:rFonts w:ascii="Verdana" w:hAnsi="Verdana"/>
          <w:sz w:val="18"/>
          <w:szCs w:val="18"/>
        </w:rPr>
      </w:pPr>
    </w:p>
    <w:p w:rsidR="00C26ABB" w:rsidRPr="00BB1761" w:rsidRDefault="00C26ABB" w:rsidP="00BB1761">
      <w:pPr>
        <w:rPr>
          <w:rFonts w:ascii="Arial" w:hAnsi="Arial" w:cs="Arial"/>
          <w:b/>
          <w:sz w:val="22"/>
          <w:szCs w:val="22"/>
        </w:rPr>
      </w:pPr>
    </w:p>
    <w:sectPr w:rsidR="00C26ABB" w:rsidRPr="00BB1761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B13163" w:rsidRDefault="00B13163" w:rsidP="00B13163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>Należy wskazać wszystkie osoby będące założycielami PS. Minimalna liczba założycieli w przypadku:</w:t>
      </w:r>
    </w:p>
    <w:p w:rsidR="00B13163" w:rsidRDefault="00B13163" w:rsidP="00B13163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  <w:rPr>
          <w:sz w:val="16"/>
        </w:rPr>
      </w:pPr>
      <w:r>
        <w:rPr>
          <w:sz w:val="16"/>
        </w:rPr>
        <w:t>Spółdzielni socjalnej – 3 osoby</w:t>
      </w:r>
    </w:p>
    <w:p w:rsidR="00B13163" w:rsidRDefault="00B13163" w:rsidP="00B13163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  <w:rPr>
          <w:sz w:val="16"/>
        </w:rPr>
      </w:pPr>
      <w:r>
        <w:rPr>
          <w:sz w:val="16"/>
        </w:rPr>
        <w:t>Stowarzyszenia – 7 osób</w:t>
      </w:r>
    </w:p>
    <w:p w:rsidR="00B13163" w:rsidRDefault="00B13163" w:rsidP="00B13163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  <w:rPr>
          <w:sz w:val="16"/>
        </w:rPr>
      </w:pPr>
      <w:r>
        <w:rPr>
          <w:sz w:val="16"/>
        </w:rPr>
        <w:t>Fundacji – 1 osoba</w:t>
      </w:r>
    </w:p>
    <w:p w:rsidR="00B13163" w:rsidRDefault="00B13163" w:rsidP="00B13163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</w:pPr>
      <w:r>
        <w:rPr>
          <w:sz w:val="16"/>
        </w:rPr>
        <w:t>Spółka z o.o. – 2 osoby</w:t>
      </w:r>
    </w:p>
  </w:footnote>
  <w:footnote w:id="3">
    <w:p w:rsidR="00B13163" w:rsidRDefault="00B13163" w:rsidP="00B13163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>Złożenie podpisu  przez uczestnika GI w w/w tabeli jest równoznaczne z wyrażeniem przez niego zgody na  ujawnienie jego danych osobowych pozostałym uczestnikom GI.</w:t>
      </w:r>
    </w:p>
  </w:footnote>
  <w:footnote w:id="4">
    <w:p w:rsidR="00B13163" w:rsidRDefault="00B13163" w:rsidP="00B13163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Dotyczy osób dla których planowane jest utworzenie miejsc pracy w ramach wsparcia finansowego (dotacja) i/lub wsparcia pomostowego. Należy wskazać wszystkie osoby planowane do zatrudnienia przy czym należy w każdym przypadku zachować strukturę </w:t>
      </w:r>
      <w:r>
        <w:rPr>
          <w:sz w:val="16"/>
        </w:rPr>
        <w:br/>
        <w:t>i minimalną liczbę osób zatrudnionych w PS zgodnie z definicją PS zawartą w Regulaminie Świadczenia Usług TOWES</w:t>
      </w:r>
    </w:p>
    <w:p w:rsidR="00B13163" w:rsidRDefault="00B13163" w:rsidP="00B13163">
      <w:pPr>
        <w:pStyle w:val="Tekstprzypisudolnego"/>
        <w:jc w:val="both"/>
      </w:pPr>
      <w:r>
        <w:rPr>
          <w:sz w:val="16"/>
        </w:rPr>
        <w:t>Osoby wskazane do zatrudnienia mogą być tożsame z osobami wskazanymi jako założyciele. W takim przypadku należy powielić dane osoby w obu tabelach.</w:t>
      </w:r>
    </w:p>
  </w:footnote>
  <w:footnote w:id="5">
    <w:p w:rsidR="00B13163" w:rsidRDefault="00B13163" w:rsidP="00B13163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>Złożenie podpisu  przez uczestnika GI  w w/w tabeli jest równoznaczne z wyrażeniem przez niego zgody na  ujawnienie jego danych osobowych pozostałym uczestnikom GI.</w:t>
      </w:r>
    </w:p>
  </w:footnote>
  <w:footnote w:id="6">
    <w:p w:rsidR="00B13163" w:rsidRDefault="00B13163" w:rsidP="00B13163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 xml:space="preserve"> Należy wskazać minimum jedną osobę spośród wymienionych jako założyciele lub jako osoby planowane do zatrudnienia. Ponadto cały zarząd w każdym przypadku może się składać tylko i wyłącznie z Kandydatów/Uczestników projektu.</w:t>
      </w:r>
    </w:p>
  </w:footnote>
  <w:footnote w:id="7">
    <w:p w:rsidR="00B13163" w:rsidRDefault="00B13163" w:rsidP="00B13163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>Dotyczy osób, które nie są Uczestnikami projektu</w:t>
      </w:r>
      <w:r>
        <w:t>.</w:t>
      </w:r>
    </w:p>
  </w:footnote>
  <w:footnote w:id="8">
    <w:p w:rsidR="00B13163" w:rsidRDefault="00B13163" w:rsidP="00B13163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 xml:space="preserve">Należy przedłożyć załącznik 1c wraz z kompletem dokumentów potwierdzających </w:t>
      </w:r>
      <w:proofErr w:type="spellStart"/>
      <w:r>
        <w:rPr>
          <w:sz w:val="16"/>
        </w:rPr>
        <w:t>kwalifikowalność</w:t>
      </w:r>
      <w:proofErr w:type="spellEnd"/>
      <w:r>
        <w:rPr>
          <w:sz w:val="16"/>
        </w:rPr>
        <w:t xml:space="preserve"> osób, które wchodzą w skład GI </w:t>
      </w:r>
      <w:r>
        <w:rPr>
          <w:sz w:val="16"/>
        </w:rPr>
        <w:br/>
        <w:t>i są  planowane do zatrudnienia na nowo tworzonych miejscach pracy.</w:t>
      </w:r>
    </w:p>
  </w:footnote>
  <w:footnote w:id="9">
    <w:p w:rsidR="00B13163" w:rsidRDefault="00B13163" w:rsidP="00B13163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>Oświadczenie nie jest wymagane w przypadku śmierci Uczestnika projektu oraz w przypadku ciężkiej choroby wymagającej hospitalizacji, która uniemożliwia z przyczyn obiektywnych uzyskanie niniejszego oświadczenia.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D2BF4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84393"/>
    <w:rsid w:val="00684C10"/>
    <w:rsid w:val="006A058D"/>
    <w:rsid w:val="006A5053"/>
    <w:rsid w:val="006F5770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1095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13163"/>
    <w:rsid w:val="00B2656E"/>
    <w:rsid w:val="00B4549F"/>
    <w:rsid w:val="00B62CC5"/>
    <w:rsid w:val="00BB1761"/>
    <w:rsid w:val="00BC0409"/>
    <w:rsid w:val="00BF79B7"/>
    <w:rsid w:val="00C26ABB"/>
    <w:rsid w:val="00C36C5D"/>
    <w:rsid w:val="00CA51C2"/>
    <w:rsid w:val="00CA522F"/>
    <w:rsid w:val="00CD1740"/>
    <w:rsid w:val="00CE2ADC"/>
    <w:rsid w:val="00CE46AB"/>
    <w:rsid w:val="00D122A7"/>
    <w:rsid w:val="00D330D1"/>
    <w:rsid w:val="00D43B52"/>
    <w:rsid w:val="00D9048C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3</cp:revision>
  <cp:lastPrinted>2024-01-29T12:08:00Z</cp:lastPrinted>
  <dcterms:created xsi:type="dcterms:W3CDTF">2024-04-07T15:22:00Z</dcterms:created>
  <dcterms:modified xsi:type="dcterms:W3CDTF">2024-06-17T09:47:00Z</dcterms:modified>
</cp:coreProperties>
</file>